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AD4C0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F282E">
        <w:rPr>
          <w:rFonts w:ascii="Times New Roman" w:hAnsi="Times New Roman" w:cs="Times New Roman"/>
          <w:b/>
          <w:sz w:val="28"/>
          <w:szCs w:val="28"/>
          <w:lang w:val="uk-UA"/>
        </w:rPr>
        <w:t>Щуру Р.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DC9104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/>
          <w:bCs/>
          <w:sz w:val="28"/>
          <w:szCs w:val="28"/>
          <w:lang w:val="uk-UA"/>
        </w:rPr>
        <w:t>Щура Ростислава Віталійовича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E6707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Щуру Ростиславу Віталійовичу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C92816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Щуру Ростиславу Віталійовичу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3BB57" w14:textId="77777777" w:rsidR="00043C9F" w:rsidRDefault="00043C9F" w:rsidP="00C21C61">
      <w:pPr>
        <w:spacing w:after="0" w:line="240" w:lineRule="auto"/>
      </w:pPr>
      <w:r>
        <w:separator/>
      </w:r>
    </w:p>
  </w:endnote>
  <w:endnote w:type="continuationSeparator" w:id="0">
    <w:p w14:paraId="7BB1067F" w14:textId="77777777" w:rsidR="00043C9F" w:rsidRDefault="00043C9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C353B" w14:textId="77777777" w:rsidR="00043C9F" w:rsidRDefault="00043C9F" w:rsidP="00C21C61">
      <w:pPr>
        <w:spacing w:after="0" w:line="240" w:lineRule="auto"/>
      </w:pPr>
      <w:r>
        <w:separator/>
      </w:r>
    </w:p>
  </w:footnote>
  <w:footnote w:type="continuationSeparator" w:id="0">
    <w:p w14:paraId="66041915" w14:textId="77777777" w:rsidR="00043C9F" w:rsidRDefault="00043C9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3C9F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AF5380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282E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FF1AF-C76E-4062-BE21-062C0A9A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2026-02-27T07:26:00Z</dcterms:created>
  <dcterms:modified xsi:type="dcterms:W3CDTF">2026-02-27T07:27:00Z</dcterms:modified>
</cp:coreProperties>
</file>